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19" w:rsidRPr="00271C73" w:rsidRDefault="00FA7E87" w:rsidP="00271C73">
      <w:pPr>
        <w:jc w:val="center"/>
        <w:rPr>
          <w:rFonts w:ascii="Browallia New" w:eastAsia="PMingLiU" w:hAnsi="Browallia New" w:cs="Browallia New" w:hint="cs"/>
          <w:b/>
          <w:bCs/>
          <w:color w:val="000000" w:themeColor="text1"/>
          <w:kern w:val="0"/>
          <w:sz w:val="32"/>
          <w:szCs w:val="32"/>
          <w:lang w:eastAsia="zh-TW" w:bidi="th-TH"/>
        </w:rPr>
      </w:pPr>
      <w:r w:rsidRPr="00271C73">
        <w:rPr>
          <w:rFonts w:ascii="Browallia New" w:eastAsia="PMingLiU" w:hAnsi="Browallia New" w:cs="Browallia New"/>
          <w:b/>
          <w:color w:val="000000" w:themeColor="text1"/>
          <w:kern w:val="0"/>
          <w:sz w:val="32"/>
          <w:szCs w:val="32"/>
          <w:lang w:eastAsia="zh-TW"/>
        </w:rPr>
        <w:t>DPU International Conference on Business</w:t>
      </w:r>
      <w:r w:rsidR="00B56783" w:rsidRPr="00271C73">
        <w:rPr>
          <w:rFonts w:ascii="Browallia New" w:eastAsia="PMingLiU" w:hAnsi="Browallia New" w:cs="Browallia New"/>
          <w:b/>
          <w:color w:val="000000" w:themeColor="text1"/>
          <w:kern w:val="0"/>
          <w:sz w:val="32"/>
          <w:szCs w:val="32"/>
          <w:lang w:eastAsia="zh-TW"/>
        </w:rPr>
        <w:t>,</w:t>
      </w:r>
      <w:r w:rsidRPr="00271C73">
        <w:rPr>
          <w:rFonts w:ascii="Browallia New" w:eastAsia="PMingLiU" w:hAnsi="Browallia New" w:cs="Browallia New"/>
          <w:b/>
          <w:color w:val="000000" w:themeColor="text1"/>
          <w:kern w:val="0"/>
          <w:sz w:val="32"/>
          <w:szCs w:val="32"/>
          <w:lang w:eastAsia="zh-TW"/>
        </w:rPr>
        <w:t xml:space="preserve"> Inn</w:t>
      </w:r>
      <w:r w:rsidR="00B56783" w:rsidRPr="00271C73">
        <w:rPr>
          <w:rFonts w:ascii="Browallia New" w:eastAsia="PMingLiU" w:hAnsi="Browallia New" w:cs="Browallia New"/>
          <w:b/>
          <w:color w:val="000000" w:themeColor="text1"/>
          <w:kern w:val="0"/>
          <w:sz w:val="32"/>
          <w:szCs w:val="32"/>
          <w:lang w:eastAsia="zh-TW"/>
        </w:rPr>
        <w:t>ovation</w:t>
      </w:r>
      <w:r w:rsidR="00B40978">
        <w:rPr>
          <w:rFonts w:ascii="Browallia New" w:eastAsia="PMingLiU" w:hAnsi="Browallia New" w:cs="Browallia New"/>
          <w:b/>
          <w:color w:val="000000" w:themeColor="text1"/>
          <w:kern w:val="0"/>
          <w:sz w:val="32"/>
          <w:szCs w:val="32"/>
          <w:lang w:eastAsia="zh-TW"/>
        </w:rPr>
        <w:t>,</w:t>
      </w:r>
      <w:bookmarkStart w:id="0" w:name="_GoBack"/>
      <w:bookmarkEnd w:id="0"/>
      <w:r w:rsidR="00B56783" w:rsidRPr="00271C73">
        <w:rPr>
          <w:rFonts w:ascii="Browallia New" w:eastAsia="PMingLiU" w:hAnsi="Browallia New" w:cs="Browallia New"/>
          <w:b/>
          <w:color w:val="000000" w:themeColor="text1"/>
          <w:kern w:val="0"/>
          <w:sz w:val="32"/>
          <w:szCs w:val="32"/>
          <w:lang w:eastAsia="zh-TW"/>
        </w:rPr>
        <w:t xml:space="preserve"> and Social Sciences 2022</w:t>
      </w:r>
    </w:p>
    <w:p w:rsidR="00212719" w:rsidRPr="00271C73" w:rsidRDefault="00212719" w:rsidP="00271C73">
      <w:pPr>
        <w:jc w:val="center"/>
        <w:rPr>
          <w:rFonts w:ascii="Browallia New" w:eastAsia="PMingLiU" w:hAnsi="Browallia New" w:cs="Browallia New"/>
          <w:b/>
          <w:bCs/>
          <w:color w:val="000000" w:themeColor="text1"/>
          <w:kern w:val="0"/>
          <w:sz w:val="32"/>
          <w:szCs w:val="32"/>
          <w:lang w:eastAsia="zh-TW" w:bidi="th-TH"/>
        </w:rPr>
      </w:pPr>
    </w:p>
    <w:p w:rsidR="00042823" w:rsidRPr="00271C73" w:rsidRDefault="00212719" w:rsidP="00271C73">
      <w:pPr>
        <w:jc w:val="center"/>
        <w:rPr>
          <w:rFonts w:ascii="Browallia New" w:eastAsia="PMingLiU" w:hAnsi="Browallia New" w:cs="Browallia New"/>
          <w:b/>
          <w:color w:val="000000" w:themeColor="text1"/>
          <w:kern w:val="0"/>
          <w:sz w:val="32"/>
          <w:szCs w:val="32"/>
          <w:lang w:eastAsia="zh-TW" w:bidi="th-TH"/>
        </w:rPr>
      </w:pPr>
      <w:r w:rsidRPr="00271C73">
        <w:rPr>
          <w:rFonts w:ascii="Browallia New" w:eastAsia="PMingLiU" w:hAnsi="Browallia New" w:cs="Browallia New"/>
          <w:b/>
          <w:bCs/>
          <w:color w:val="000000" w:themeColor="text1"/>
          <w:kern w:val="0"/>
          <w:sz w:val="32"/>
          <w:szCs w:val="32"/>
          <w:cs/>
          <w:lang w:eastAsia="zh-TW" w:bidi="th-TH"/>
        </w:rPr>
        <w:t>ชื่อเรื่อง</w:t>
      </w:r>
    </w:p>
    <w:p w:rsidR="007E55F2" w:rsidRPr="00271C73" w:rsidRDefault="00212719" w:rsidP="00271C73">
      <w:pPr>
        <w:widowControl w:val="0"/>
        <w:autoSpaceDE/>
        <w:autoSpaceDN/>
        <w:jc w:val="center"/>
        <w:rPr>
          <w:rFonts w:ascii="Browallia New" w:eastAsia="PMingLiU" w:hAnsi="Browallia New" w:cs="Browallia New"/>
          <w:b/>
          <w:sz w:val="32"/>
          <w:szCs w:val="32"/>
          <w:lang w:eastAsia="zh-TW"/>
        </w:rPr>
      </w:pPr>
      <w:r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ชื่อผู้เขียน</w:t>
      </w:r>
      <w:r w:rsidR="007E55F2" w:rsidRPr="00271C73">
        <w:rPr>
          <w:rFonts w:ascii="Browallia New" w:eastAsia="PMingLiU" w:hAnsi="Browallia New" w:cs="Browallia New"/>
          <w:sz w:val="32"/>
          <w:szCs w:val="32"/>
          <w:vertAlign w:val="superscript"/>
          <w:lang w:eastAsia="zh-TW"/>
        </w:rPr>
        <w:t>1</w:t>
      </w:r>
      <w:r w:rsidRPr="00271C73">
        <w:rPr>
          <w:rFonts w:ascii="Browallia New" w:eastAsia="PMingLiU" w:hAnsi="Browallia New" w:cs="Browallia New"/>
          <w:sz w:val="32"/>
          <w:szCs w:val="32"/>
          <w:vertAlign w:val="superscript"/>
          <w:cs/>
          <w:lang w:eastAsia="zh-TW" w:bidi="th-TH"/>
        </w:rPr>
        <w:t>*</w:t>
      </w:r>
      <w:r w:rsidR="007E55F2"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 xml:space="preserve">   </w:t>
      </w:r>
      <w:r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ชื่อผู้เขียน</w:t>
      </w:r>
      <w:r w:rsidR="007E55F2" w:rsidRPr="00271C73">
        <w:rPr>
          <w:rFonts w:ascii="Browallia New" w:eastAsia="PMingLiU" w:hAnsi="Browallia New" w:cs="Browallia New"/>
          <w:sz w:val="32"/>
          <w:szCs w:val="32"/>
          <w:vertAlign w:val="superscript"/>
          <w:lang w:eastAsia="zh-TW"/>
        </w:rPr>
        <w:t xml:space="preserve">2 </w:t>
      </w:r>
    </w:p>
    <w:p w:rsidR="00AF709F" w:rsidRPr="00271C73" w:rsidRDefault="007E55F2" w:rsidP="00271C73">
      <w:pPr>
        <w:widowControl w:val="0"/>
        <w:autoSpaceDE/>
        <w:autoSpaceDN/>
        <w:jc w:val="center"/>
        <w:rPr>
          <w:rFonts w:ascii="Browallia New" w:eastAsia="PMingLiU" w:hAnsi="Browallia New" w:cs="Browallia New"/>
          <w:sz w:val="32"/>
          <w:szCs w:val="32"/>
          <w:lang w:eastAsia="zh-TW"/>
        </w:rPr>
      </w:pPr>
      <w:r w:rsidRPr="00271C73">
        <w:rPr>
          <w:rFonts w:ascii="Browallia New" w:eastAsia="PMingLiU" w:hAnsi="Browallia New" w:cs="Browallia New"/>
          <w:sz w:val="32"/>
          <w:szCs w:val="32"/>
          <w:vertAlign w:val="superscript"/>
          <w:lang w:eastAsia="zh-TW"/>
        </w:rPr>
        <w:t>1</w:t>
      </w:r>
      <w:r w:rsidR="00212719" w:rsidRPr="00271C73">
        <w:rPr>
          <w:rFonts w:ascii="Browallia New" w:eastAsia="PMingLiU" w:hAnsi="Browallia New" w:cs="Browallia New"/>
          <w:sz w:val="32"/>
          <w:szCs w:val="32"/>
          <w:vertAlign w:val="superscript"/>
          <w:cs/>
          <w:lang w:eastAsia="zh-TW" w:bidi="th-TH"/>
        </w:rPr>
        <w:t>*</w:t>
      </w:r>
      <w:r w:rsidR="00212719"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หน่วยงาน</w:t>
      </w:r>
      <w:r w:rsidR="00AF709F" w:rsidRPr="00271C73">
        <w:rPr>
          <w:rFonts w:ascii="Browallia New" w:eastAsia="PMingLiU" w:hAnsi="Browallia New" w:cs="Browallia New"/>
          <w:sz w:val="32"/>
          <w:szCs w:val="32"/>
          <w:lang w:eastAsia="zh-TW"/>
        </w:rPr>
        <w:t xml:space="preserve">; </w:t>
      </w:r>
      <w:r w:rsidRPr="00271C73">
        <w:rPr>
          <w:rFonts w:ascii="Browallia New" w:eastAsia="PMingLiU" w:hAnsi="Browallia New" w:cs="Browallia New"/>
          <w:sz w:val="32"/>
          <w:szCs w:val="32"/>
          <w:vertAlign w:val="superscript"/>
          <w:lang w:eastAsia="zh-TW"/>
        </w:rPr>
        <w:t>2</w:t>
      </w:r>
      <w:r w:rsidR="00212719"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หน่วยงาน</w:t>
      </w:r>
      <w:r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 xml:space="preserve">  </w:t>
      </w:r>
    </w:p>
    <w:p w:rsidR="00BF0F4F" w:rsidRPr="00271C73" w:rsidRDefault="007E55F2" w:rsidP="00271C73">
      <w:pPr>
        <w:widowControl w:val="0"/>
        <w:autoSpaceDE/>
        <w:autoSpaceDN/>
        <w:jc w:val="center"/>
        <w:rPr>
          <w:rFonts w:ascii="Browallia New" w:eastAsia="PMingLiU" w:hAnsi="Browallia New" w:cs="Browallia New"/>
          <w:sz w:val="32"/>
          <w:szCs w:val="32"/>
          <w:lang w:eastAsia="zh-TW"/>
        </w:rPr>
      </w:pPr>
      <w:r w:rsidRPr="00271C73">
        <w:rPr>
          <w:rFonts w:ascii="Browallia New" w:eastAsia="PMingLiU" w:hAnsi="Browallia New" w:cs="Browallia New"/>
          <w:sz w:val="32"/>
          <w:szCs w:val="32"/>
          <w:lang w:eastAsia="zh-TW"/>
        </w:rPr>
        <w:t xml:space="preserve">Email </w:t>
      </w:r>
    </w:p>
    <w:p w:rsidR="007E55F2" w:rsidRPr="00271C73" w:rsidRDefault="007E55F2" w:rsidP="00271C73">
      <w:pPr>
        <w:widowControl w:val="0"/>
        <w:autoSpaceDE/>
        <w:autoSpaceDN/>
        <w:jc w:val="center"/>
        <w:rPr>
          <w:rFonts w:ascii="Browallia New" w:eastAsia="PMingLiU" w:hAnsi="Browallia New" w:cs="Browallia New"/>
          <w:sz w:val="32"/>
          <w:szCs w:val="32"/>
          <w:lang w:eastAsia="zh-TW"/>
        </w:rPr>
      </w:pPr>
      <w:r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(</w:t>
      </w:r>
      <w:r w:rsidR="00212719"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หมายเหตุ</w:t>
      </w:r>
      <w:r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 xml:space="preserve">: * </w:t>
      </w:r>
      <w:r w:rsidRPr="00271C73">
        <w:rPr>
          <w:rFonts w:ascii="Browallia New" w:eastAsia="PMingLiU" w:hAnsi="Browallia New" w:cs="Browallia New"/>
          <w:sz w:val="32"/>
          <w:szCs w:val="32"/>
          <w:lang w:eastAsia="zh-TW"/>
        </w:rPr>
        <w:t>Corresponding author</w:t>
      </w:r>
      <w:r w:rsidRPr="00271C73">
        <w:rPr>
          <w:rFonts w:ascii="Browallia New" w:eastAsia="PMingLiU" w:hAnsi="Browallia New" w:cs="Browallia New"/>
          <w:sz w:val="32"/>
          <w:szCs w:val="32"/>
          <w:cs/>
          <w:lang w:eastAsia="zh-TW" w:bidi="th-TH"/>
        </w:rPr>
        <w:t>)</w:t>
      </w:r>
    </w:p>
    <w:p w:rsidR="007E55F2" w:rsidRPr="00271C73" w:rsidRDefault="007E55F2" w:rsidP="00271C73">
      <w:pPr>
        <w:widowControl w:val="0"/>
        <w:autoSpaceDE/>
        <w:autoSpaceDN/>
        <w:rPr>
          <w:rFonts w:ascii="Browallia New" w:eastAsia="PMingLiU" w:hAnsi="Browallia New" w:cs="Browallia New"/>
          <w:sz w:val="32"/>
          <w:szCs w:val="32"/>
          <w:lang w:eastAsia="zh-TW"/>
        </w:rPr>
      </w:pPr>
    </w:p>
    <w:p w:rsidR="00D24B23" w:rsidRPr="00271C73" w:rsidRDefault="00D24B23" w:rsidP="00271C73">
      <w:pPr>
        <w:widowControl w:val="0"/>
        <w:autoSpaceDE/>
        <w:autoSpaceDN/>
        <w:jc w:val="center"/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</w:pPr>
      <w:r w:rsidRPr="00271C73">
        <w:rPr>
          <w:rFonts w:ascii="Browallia New" w:eastAsia="PMingLiU" w:hAnsi="Browallia New" w:cs="Browallia New"/>
          <w:bCs/>
          <w:sz w:val="32"/>
          <w:szCs w:val="32"/>
          <w:cs/>
          <w:lang w:eastAsia="zh-TW" w:bidi="th-TH"/>
        </w:rPr>
        <w:t>บทคัดย่อ</w:t>
      </w:r>
    </w:p>
    <w:p w:rsidR="00AB1EEC" w:rsidRPr="00271C73" w:rsidRDefault="00D24B23" w:rsidP="00271C73">
      <w:pPr>
        <w:widowControl w:val="0"/>
        <w:autoSpaceDE/>
        <w:autoSpaceDN/>
        <w:jc w:val="both"/>
        <w:rPr>
          <w:rFonts w:ascii="Browallia New" w:hAnsi="Browallia New" w:cs="Browallia New"/>
          <w:b/>
          <w:sz w:val="32"/>
          <w:szCs w:val="32"/>
          <w:cs/>
          <w:lang w:bidi="th-TH"/>
        </w:rPr>
      </w:pPr>
      <w:r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บทความคัดย่อ</w:t>
      </w:r>
      <w:r w:rsidR="00B56783" w:rsidRPr="00271C73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ไม่ต้องเว้นย่อหน้าตามตัวอย่างนี้ โดยสรุปสาระสำคัญ</w:t>
      </w:r>
      <w:r w:rsidR="00BD205C" w:rsidRPr="00271C73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 xml:space="preserve"> และ</w:t>
      </w:r>
      <w:r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มีจำนวนคำระหว่าง 100 – 250 คำ พิมพ์แบบ </w:t>
      </w:r>
      <w:r w:rsidRPr="00271C73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>A4</w:t>
      </w:r>
      <w:r w:rsidR="00BD383E" w:rsidRPr="00271C73">
        <w:rPr>
          <w:rFonts w:ascii="Browallia New" w:eastAsia="PMingLiU" w:hAnsi="Browallia New" w:cs="Browallia New"/>
          <w:b/>
          <w:bCs/>
          <w:sz w:val="32"/>
          <w:szCs w:val="32"/>
          <w:cs/>
          <w:lang w:eastAsia="zh-TW" w:bidi="th-TH"/>
        </w:rPr>
        <w:t xml:space="preserve"> </w:t>
      </w:r>
      <w:r w:rsidR="005E0BCF"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เว้นระย</w:t>
      </w:r>
      <w:r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ะ</w:t>
      </w:r>
      <w:r w:rsidR="00BD383E" w:rsidRPr="00271C73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ห่าง</w:t>
      </w:r>
      <w:r w:rsidR="005E0BCF"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 1 </w:t>
      </w:r>
      <w:r w:rsidR="008A780C"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บรรทัด</w:t>
      </w:r>
      <w:r w:rsidR="00B56783" w:rsidRPr="00271C73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 xml:space="preserve"> </w:t>
      </w:r>
      <w:r w:rsidR="00B56783" w:rsidRPr="00271C73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>(single space)</w:t>
      </w:r>
      <w:r w:rsidR="008A780C"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 ใช้ขนาดอักษร</w:t>
      </w:r>
      <w:r w:rsidR="00C15DE6" w:rsidRPr="00271C73">
        <w:rPr>
          <w:rFonts w:ascii="Browallia New" w:eastAsia="PMingLiU" w:hAnsi="Browallia New" w:cs="Browallia New"/>
          <w:bCs/>
          <w:sz w:val="32"/>
          <w:szCs w:val="32"/>
          <w:cs/>
          <w:lang w:eastAsia="zh-TW" w:bidi="th-TH"/>
        </w:rPr>
        <w:t xml:space="preserve"> </w:t>
      </w:r>
      <w:r w:rsidR="00C15DE6" w:rsidRPr="00271C73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>Browallia New</w:t>
      </w:r>
      <w:r w:rsidR="008A780C"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 16</w:t>
      </w:r>
      <w:r w:rsidR="005E0BCF"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 </w:t>
      </w:r>
      <w:r w:rsidR="005E0BCF" w:rsidRPr="00271C73">
        <w:rPr>
          <w:rFonts w:ascii="Browallia New" w:eastAsia="PMingLiU" w:hAnsi="Browallia New" w:cs="Browallia New"/>
          <w:bCs/>
          <w:sz w:val="32"/>
          <w:szCs w:val="32"/>
          <w:lang w:eastAsia="zh-TW" w:bidi="th-TH"/>
        </w:rPr>
        <w:t>pt</w:t>
      </w:r>
      <w:r w:rsidR="005E0BCF" w:rsidRPr="00271C73">
        <w:rPr>
          <w:rFonts w:ascii="Browallia New" w:eastAsia="PMingLiU" w:hAnsi="Browallia New" w:cs="Browallia New"/>
          <w:bCs/>
          <w:sz w:val="32"/>
          <w:szCs w:val="32"/>
          <w:cs/>
          <w:lang w:eastAsia="zh-TW" w:bidi="th-TH"/>
        </w:rPr>
        <w:t>.</w:t>
      </w:r>
      <w:r w:rsidR="00C15DE6" w:rsidRPr="00271C73">
        <w:rPr>
          <w:rFonts w:ascii="Browallia New" w:eastAsia="PMingLiU" w:hAnsi="Browallia New" w:cs="Browallia New" w:hint="cs"/>
          <w:bCs/>
          <w:sz w:val="32"/>
          <w:szCs w:val="32"/>
          <w:cs/>
          <w:lang w:eastAsia="zh-TW" w:bidi="th-TH"/>
        </w:rPr>
        <w:t xml:space="preserve"> </w:t>
      </w:r>
      <w:r w:rsidR="00271C73" w:rsidRPr="00271C73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รวมทั้ง</w:t>
      </w:r>
      <w:r w:rsidR="00C15DE6" w:rsidRPr="00271C73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เนื้อหา</w:t>
      </w:r>
      <w:r w:rsidR="00BE4AFE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ส่วนอื่นๆ</w:t>
      </w:r>
      <w:r w:rsidR="00C15DE6" w:rsidRPr="00271C73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ตลอดบทความ</w:t>
      </w:r>
      <w:r w:rsidR="005E0BCF" w:rsidRPr="00271C73">
        <w:rPr>
          <w:rFonts w:ascii="Browallia New" w:eastAsia="PMingLiU" w:hAnsi="Browallia New" w:cs="Browallia New"/>
          <w:bCs/>
          <w:sz w:val="32"/>
          <w:szCs w:val="32"/>
          <w:cs/>
          <w:lang w:eastAsia="zh-TW" w:bidi="th-TH"/>
        </w:rPr>
        <w:t xml:space="preserve"> </w:t>
      </w:r>
      <w:r w:rsidR="00C15DE6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>ชื่อเรื่อง</w:t>
      </w:r>
      <w:r w:rsidR="00BE4AF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ให้</w:t>
      </w:r>
      <w:r w:rsidR="00C15DE6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>ใช้</w:t>
      </w:r>
      <w:r w:rsidR="00C15DE6" w:rsidRPr="00271C7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</w:t>
      </w:r>
      <w:r w:rsidR="00C15DE6" w:rsidRPr="00271C73">
        <w:rPr>
          <w:rFonts w:ascii="Browallia New" w:hAnsi="Browallia New" w:cs="Browallia New"/>
          <w:bCs/>
          <w:sz w:val="32"/>
          <w:szCs w:val="32"/>
          <w:lang w:bidi="th-TH"/>
        </w:rPr>
        <w:t>font</w:t>
      </w:r>
      <w:r w:rsidR="00C15DE6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 ขนาด 18</w:t>
      </w:r>
      <w:r w:rsidR="00C15DE6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 w:rsidR="00C15DE6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ชื่อผู้เขียน ใช้ขนาด 16 </w:t>
      </w:r>
      <w:r w:rsidR="00C15DE6" w:rsidRPr="00271C73">
        <w:rPr>
          <w:rFonts w:ascii="Browallia New" w:eastAsia="PMingLiU" w:hAnsi="Browallia New" w:cs="Browallia New" w:hint="cs"/>
          <w:b/>
          <w:sz w:val="32"/>
          <w:szCs w:val="32"/>
          <w:cs/>
          <w:lang w:eastAsia="zh-TW" w:bidi="th-TH"/>
        </w:rPr>
        <w:t>เว้น</w:t>
      </w:r>
      <w:r w:rsidR="00BF0F4F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>ระยะห่างขอบบน ขอบล่าง ระยะซ้ายและขวา</w:t>
      </w:r>
      <w:r w:rsidR="00BF0F4F" w:rsidRPr="00271C7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</w:t>
      </w:r>
      <w:r w:rsidR="00BF0F4F" w:rsidRPr="00271C73">
        <w:rPr>
          <w:rFonts w:ascii="Browallia New" w:hAnsi="Browallia New" w:cs="Browallia New"/>
          <w:bCs/>
          <w:sz w:val="32"/>
          <w:szCs w:val="32"/>
        </w:rPr>
        <w:t>2</w:t>
      </w:r>
      <w:r w:rsidR="00BF0F4F" w:rsidRPr="00271C73">
        <w:rPr>
          <w:rFonts w:ascii="Browallia New" w:hAnsi="Browallia New" w:cs="Browallia New"/>
          <w:bCs/>
          <w:sz w:val="32"/>
          <w:szCs w:val="32"/>
          <w:cs/>
          <w:lang w:bidi="th-TH"/>
        </w:rPr>
        <w:t>.</w:t>
      </w:r>
      <w:r w:rsidR="00BF0F4F" w:rsidRPr="00271C73">
        <w:rPr>
          <w:rFonts w:ascii="Browallia New" w:hAnsi="Browallia New" w:cs="Browallia New"/>
          <w:bCs/>
          <w:sz w:val="32"/>
          <w:szCs w:val="32"/>
        </w:rPr>
        <w:t>50</w:t>
      </w:r>
      <w:r w:rsidR="00BF0F4F" w:rsidRPr="00271C73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</w:t>
      </w:r>
      <w:r w:rsidR="00BF0F4F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>ซม</w:t>
      </w:r>
      <w:r w:rsidR="00BF0F4F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. </w:t>
      </w:r>
      <w:r w:rsidR="008A780C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บทความ</w:t>
      </w:r>
      <w:r w:rsidR="00C85C2F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>ไม่ต้องใส่หมา</w:t>
      </w:r>
      <w:r w:rsidR="0071397E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ยเลขหน้า </w:t>
      </w:r>
      <w:r w:rsidR="00AB1EEC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การเขียน</w:t>
      </w:r>
      <w:r w:rsidR="00B8280F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เนื้อหาแต่ละส่วนขอให้ย่อหน้า</w:t>
      </w:r>
      <w:r w:rsidR="00BE4AF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ชิดซ้าย </w:t>
      </w:r>
      <w:r w:rsidR="00BE4AFE" w:rsidRPr="00BE4AFE">
        <w:rPr>
          <w:rFonts w:ascii="Browallia New" w:hAnsi="Browallia New" w:cs="Browallia New"/>
          <w:bCs/>
          <w:sz w:val="32"/>
          <w:szCs w:val="32"/>
          <w:lang w:bidi="th-TH"/>
        </w:rPr>
        <w:t>(left justified)</w:t>
      </w:r>
      <w:r w:rsidR="00AB1EEC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 w:rsidR="0009690C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ขอให้ผู้เขียนส่ง</w:t>
      </w:r>
      <w:r w:rsidR="00B8280F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ผล</w:t>
      </w:r>
      <w:r w:rsidR="0009690C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งาน</w:t>
      </w:r>
      <w:r w:rsidR="00B8280F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ในรูปแบบ </w:t>
      </w:r>
      <w:r w:rsidR="00B8280F" w:rsidRPr="00BE4AFE">
        <w:rPr>
          <w:rFonts w:ascii="Browallia New" w:hAnsi="Browallia New" w:cs="Browallia New"/>
          <w:bCs/>
          <w:sz w:val="32"/>
          <w:szCs w:val="32"/>
          <w:lang w:bidi="th-TH"/>
        </w:rPr>
        <w:t>WORD FILE</w:t>
      </w:r>
      <w:r w:rsidR="00B8280F" w:rsidRPr="00271C73">
        <w:rPr>
          <w:rFonts w:ascii="Browallia New" w:hAnsi="Browallia New" w:cs="Browallia New"/>
          <w:b/>
          <w:sz w:val="32"/>
          <w:szCs w:val="32"/>
          <w:lang w:bidi="th-TH"/>
        </w:rPr>
        <w:t xml:space="preserve"> </w:t>
      </w:r>
      <w:r w:rsidR="00B8280F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เท่านั้น </w:t>
      </w:r>
      <w:r w:rsidR="00EC31BF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การจัดรูปแบบของบทความ </w:t>
      </w:r>
      <w:r w:rsidR="00EC31BF" w:rsidRPr="00271C73">
        <w:rPr>
          <w:rFonts w:ascii="Browallia New" w:hAnsi="Browallia New" w:cs="Browallia New" w:hint="cs"/>
          <w:sz w:val="32"/>
          <w:szCs w:val="32"/>
          <w:cs/>
          <w:lang w:bidi="th-TH"/>
        </w:rPr>
        <w:t>ทุกหัวข้อขอให้ระบุหมายเลขกำกับ</w:t>
      </w:r>
      <w:r w:rsidR="00EC31BF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ตั้งแต่</w:t>
      </w:r>
      <w:r w:rsidR="0071397E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หัวข้อ</w:t>
      </w:r>
      <w:r w:rsidR="00EC31BF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บทนำ จนถึงการอ้างอิง ตามตังอย่าง </w:t>
      </w:r>
      <w:r w:rsidR="0071397E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ตารางและรูปภาพ ขอให้นำเสนอไว้ส่วนท้ายของบทความ ต่อจากการอ้างอิง และมีหมายเลขตาราง/รูปภาพกำกับ </w:t>
      </w:r>
      <w:r w:rsidR="00BE4AF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โดยขอให้ระบุว่าต้องการนำเสนอตารางตรงส่วนใดของเนื้อหา </w:t>
      </w:r>
      <w:r w:rsidR="00BE4AFE" w:rsidRPr="00BE4AFE">
        <w:rPr>
          <w:rFonts w:ascii="Browallia New" w:hAnsi="Browallia New" w:cs="Browallia New"/>
          <w:bCs/>
          <w:sz w:val="32"/>
          <w:szCs w:val="32"/>
          <w:lang w:bidi="th-TH"/>
        </w:rPr>
        <w:t>(</w:t>
      </w:r>
      <w:r w:rsidR="00BE4AF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เช่น ภาพที่ 1/ตารางที่ 1 ตรงนี้</w:t>
      </w:r>
      <w:r w:rsidR="00BE4AFE" w:rsidRPr="00BE4AFE">
        <w:rPr>
          <w:rFonts w:ascii="Browallia New" w:hAnsi="Browallia New" w:cs="Browallia New"/>
          <w:bCs/>
          <w:sz w:val="32"/>
          <w:szCs w:val="32"/>
          <w:lang w:bidi="th-TH"/>
        </w:rPr>
        <w:t>)</w:t>
      </w:r>
      <w:r w:rsidR="00BE4AF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 w:rsidR="0071397E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ขอให้ผู้เขียนระบุจำนวนคำ</w:t>
      </w:r>
      <w:r w:rsidR="00327EA5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ทั้งหมด</w:t>
      </w:r>
      <w:r w:rsidR="0071397E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 w:rsidR="0071397E" w:rsidRPr="00271C73">
        <w:rPr>
          <w:rFonts w:ascii="Browallia New" w:hAnsi="Browallia New" w:cs="Browallia New"/>
          <w:b/>
          <w:sz w:val="32"/>
          <w:szCs w:val="32"/>
          <w:cs/>
          <w:lang w:bidi="th-TH"/>
        </w:rPr>
        <w:t>ความยาวบทความไม่เกิน 10 หน้า รวมทุกอย่าง</w:t>
      </w:r>
      <w:r w:rsidR="0071397E" w:rsidRPr="00271C7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หากเกินจำนวนหน้าที่กำหนด อาจไม่รับพิจารณา </w:t>
      </w:r>
    </w:p>
    <w:p w:rsidR="00D24B23" w:rsidRPr="00271C73" w:rsidRDefault="00D24B23" w:rsidP="00271C73">
      <w:pPr>
        <w:widowControl w:val="0"/>
        <w:autoSpaceDE/>
        <w:autoSpaceDN/>
        <w:jc w:val="both"/>
        <w:rPr>
          <w:rFonts w:ascii="Browallia New" w:eastAsia="PMingLiU" w:hAnsi="Browallia New" w:cs="Browallia New"/>
          <w:b/>
          <w:sz w:val="32"/>
          <w:szCs w:val="32"/>
          <w:lang w:eastAsia="zh-TW" w:bidi="th-TH"/>
        </w:rPr>
      </w:pPr>
    </w:p>
    <w:p w:rsidR="00670CFD" w:rsidRDefault="00C85C2F" w:rsidP="00271C73">
      <w:pPr>
        <w:widowControl w:val="0"/>
        <w:autoSpaceDE/>
        <w:autoSpaceDN/>
        <w:jc w:val="both"/>
        <w:rPr>
          <w:rFonts w:ascii="Browallia New" w:eastAsia="PMingLiU" w:hAnsi="Browallia New" w:cs="Browallia New"/>
          <w:sz w:val="32"/>
          <w:szCs w:val="32"/>
          <w:lang w:eastAsia="zh-TW" w:bidi="th-TH"/>
        </w:rPr>
      </w:pPr>
      <w:r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>คำสำคัญ</w:t>
      </w:r>
      <w:r w:rsidRPr="00271C73">
        <w:rPr>
          <w:rFonts w:ascii="Browallia New" w:eastAsia="PMingLiU" w:hAnsi="Browallia New" w:cs="Browallia New"/>
          <w:b/>
          <w:bCs/>
          <w:sz w:val="32"/>
          <w:szCs w:val="32"/>
          <w:cs/>
          <w:lang w:eastAsia="zh-TW" w:bidi="th-TH"/>
        </w:rPr>
        <w:t xml:space="preserve">: </w:t>
      </w:r>
      <w:r w:rsidRPr="00271C73">
        <w:rPr>
          <w:rFonts w:ascii="Browallia New" w:eastAsia="PMingLiU" w:hAnsi="Browallia New" w:cs="Browallia New"/>
          <w:b/>
          <w:sz w:val="32"/>
          <w:szCs w:val="32"/>
          <w:cs/>
          <w:lang w:eastAsia="zh-TW" w:bidi="th-TH"/>
        </w:rPr>
        <w:t xml:space="preserve">ไม่เกิน 5 คำ </w:t>
      </w:r>
    </w:p>
    <w:p w:rsidR="00271C73" w:rsidRPr="00271C73" w:rsidRDefault="00271C73" w:rsidP="00271C73">
      <w:pPr>
        <w:widowControl w:val="0"/>
        <w:autoSpaceDE/>
        <w:autoSpaceDN/>
        <w:jc w:val="both"/>
        <w:rPr>
          <w:rFonts w:ascii="Browallia New" w:eastAsia="PMingLiU" w:hAnsi="Browallia New" w:cs="Browallia New"/>
          <w:sz w:val="32"/>
          <w:szCs w:val="32"/>
          <w:lang w:eastAsia="zh-TW" w:bidi="th-TH"/>
        </w:rPr>
      </w:pPr>
    </w:p>
    <w:p w:rsidR="00FF0241" w:rsidRPr="00271C73" w:rsidRDefault="00C85C2F" w:rsidP="00271C73">
      <w:pPr>
        <w:pStyle w:val="Heading1"/>
        <w:numPr>
          <w:ilvl w:val="0"/>
          <w:numId w:val="14"/>
        </w:numPr>
        <w:spacing w:before="0" w:after="0" w:line="240" w:lineRule="auto"/>
        <w:jc w:val="both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271C73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บทนำ </w:t>
      </w:r>
    </w:p>
    <w:p w:rsidR="00674703" w:rsidRDefault="00AB1EEC" w:rsidP="00271C73">
      <w:pPr>
        <w:pStyle w:val="Default"/>
        <w:jc w:val="both"/>
        <w:rPr>
          <w:rFonts w:ascii="Browallia New" w:hAnsi="Browallia New" w:cs="Browallia New"/>
          <w:color w:val="auto"/>
          <w:sz w:val="32"/>
          <w:szCs w:val="32"/>
          <w:lang w:bidi="th-TH"/>
        </w:rPr>
      </w:pPr>
      <w:r w:rsidRPr="00271C73"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>บทนำ</w:t>
      </w:r>
      <w:r w:rsidRPr="00271C73">
        <w:rPr>
          <w:rFonts w:ascii="Browallia New" w:hAnsi="Browallia New" w:cs="Browallia New" w:hint="cs"/>
          <w:color w:val="auto"/>
          <w:sz w:val="32"/>
          <w:szCs w:val="32"/>
          <w:cs/>
          <w:lang w:bidi="th-TH"/>
        </w:rPr>
        <w:t>ก</w:t>
      </w:r>
      <w:r w:rsidR="00C85C2F" w:rsidRPr="00271C73"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>ล่าวถึงที่มาและควา</w:t>
      </w:r>
      <w:r w:rsidRPr="00271C73">
        <w:rPr>
          <w:rFonts w:ascii="Browallia New" w:hAnsi="Browallia New" w:cs="Browallia New" w:hint="cs"/>
          <w:color w:val="auto"/>
          <w:sz w:val="32"/>
          <w:szCs w:val="32"/>
          <w:cs/>
          <w:lang w:bidi="th-TH"/>
        </w:rPr>
        <w:t>ม</w:t>
      </w:r>
      <w:r w:rsidR="00C85C2F" w:rsidRPr="00271C73"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>สำคัญของก</w:t>
      </w:r>
      <w:r w:rsidRPr="00271C73"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>ารวิจัย พร้อม</w:t>
      </w:r>
      <w:r w:rsidR="00C85C2F" w:rsidRPr="00271C73">
        <w:rPr>
          <w:rFonts w:ascii="Browallia New" w:hAnsi="Browallia New" w:cs="Browallia New"/>
          <w:color w:val="auto"/>
          <w:sz w:val="32"/>
          <w:szCs w:val="32"/>
          <w:cs/>
          <w:lang w:bidi="th-TH"/>
        </w:rPr>
        <w:t xml:space="preserve">วัตถุประสงค์การวิจัย และประโยชน์ของงานวิจัย </w:t>
      </w:r>
    </w:p>
    <w:p w:rsidR="00C2566E" w:rsidRPr="00271C73" w:rsidRDefault="00C2566E" w:rsidP="00271C73">
      <w:pPr>
        <w:pStyle w:val="Default"/>
        <w:jc w:val="both"/>
        <w:rPr>
          <w:rFonts w:ascii="Browallia New" w:eastAsia="DFKai-SB" w:hAnsi="Browallia New" w:cs="Browallia New" w:hint="cs"/>
          <w:color w:val="auto"/>
          <w:sz w:val="32"/>
          <w:szCs w:val="32"/>
          <w:lang w:bidi="th-TH"/>
        </w:rPr>
      </w:pPr>
    </w:p>
    <w:p w:rsidR="00674703" w:rsidRPr="00271C73" w:rsidRDefault="00C85C2F" w:rsidP="00271C73">
      <w:pPr>
        <w:pStyle w:val="Heading1"/>
        <w:numPr>
          <w:ilvl w:val="0"/>
          <w:numId w:val="14"/>
        </w:numPr>
        <w:spacing w:before="0" w:after="0" w:line="240" w:lineRule="auto"/>
        <w:jc w:val="both"/>
        <w:rPr>
          <w:rFonts w:ascii="Browallia New" w:hAnsi="Browallia New" w:cs="Browallia New"/>
          <w:bCs w:val="0"/>
          <w:color w:val="000000" w:themeColor="text1"/>
          <w:sz w:val="32"/>
          <w:szCs w:val="32"/>
        </w:rPr>
      </w:pPr>
      <w:r w:rsidRPr="00271C73">
        <w:rPr>
          <w:rStyle w:val="Strong"/>
          <w:rFonts w:ascii="Browallia New" w:hAnsi="Browallia New" w:cs="Browallia New"/>
          <w:bCs/>
          <w:color w:val="000000" w:themeColor="text1"/>
          <w:sz w:val="32"/>
          <w:szCs w:val="32"/>
          <w:cs/>
          <w:lang w:bidi="th-TH"/>
        </w:rPr>
        <w:t xml:space="preserve">การทบทวนวรรณกรรม </w:t>
      </w:r>
    </w:p>
    <w:p w:rsidR="00C85C2F" w:rsidRDefault="00C85C2F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271C73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หากมีหลายหัวข้อ สามารถใช่หมายเลขกำกับได้ เช่น 2.1 / 2.2 / ........</w:t>
      </w:r>
    </w:p>
    <w:p w:rsidR="00C2566E" w:rsidRPr="00271C73" w:rsidRDefault="00C2566E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</w:p>
    <w:p w:rsidR="00271C73" w:rsidRPr="00271C73" w:rsidRDefault="00C85C2F" w:rsidP="00271C7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271C73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  <w:lang w:bidi="th-TH"/>
        </w:rPr>
        <w:t>วิธีดำเนินการวิจัย</w:t>
      </w:r>
      <w:r w:rsidRPr="00271C73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 </w:t>
      </w:r>
    </w:p>
    <w:p w:rsidR="00AB1EEC" w:rsidRDefault="00AB1EEC" w:rsidP="00271C7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271C73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แบ่งออกเป็น กลุ่มตัวอย่าง จำนวนตัวอย่าง วิธีการเลือกตัวอย่าง การวิเคราะห์ข้อมูล เป็นต้น </w:t>
      </w:r>
    </w:p>
    <w:p w:rsidR="00C2566E" w:rsidRPr="00271C73" w:rsidRDefault="00C2566E" w:rsidP="00271C7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Browallia New" w:hAnsi="Browallia New" w:cs="Browallia New" w:hint="cs"/>
          <w:color w:val="000000" w:themeColor="text1"/>
          <w:sz w:val="32"/>
          <w:szCs w:val="32"/>
          <w:lang w:bidi="th-TH"/>
        </w:rPr>
      </w:pPr>
    </w:p>
    <w:p w:rsidR="00C85C2F" w:rsidRPr="00271C73" w:rsidRDefault="00C85C2F" w:rsidP="00271C7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b/>
          <w:bCs/>
          <w:color w:val="000000" w:themeColor="text1"/>
          <w:sz w:val="32"/>
          <w:szCs w:val="32"/>
          <w:lang w:bidi="th-TH"/>
        </w:rPr>
      </w:pPr>
      <w:r w:rsidRPr="00271C73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  <w:lang w:bidi="th-TH"/>
        </w:rPr>
        <w:t xml:space="preserve">ผลการวิจัย </w:t>
      </w:r>
    </w:p>
    <w:p w:rsidR="00C85C2F" w:rsidRPr="00271C73" w:rsidRDefault="00C604DA" w:rsidP="00271C73">
      <w:pPr>
        <w:pStyle w:val="ListParagraph"/>
        <w:ind w:firstLine="640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271C73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ตารางใส่หมายเลขกำกับ เช่น ตารางที่ 1 ผลการวิเคราะห์ค่าเฉลี่ยความพึงพอใจ </w:t>
      </w:r>
    </w:p>
    <w:p w:rsidR="005C38B2" w:rsidRPr="00271C73" w:rsidRDefault="005C38B2" w:rsidP="00271C73">
      <w:pPr>
        <w:pStyle w:val="ListParagraph"/>
        <w:ind w:firstLine="640"/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</w:pPr>
      <w:r w:rsidRPr="00271C73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รูปภาพ ใส่หมายเลขกำกับ เช่น ภาพที่ 1 กรอบแนวคิดในการวิจัย </w:t>
      </w:r>
    </w:p>
    <w:p w:rsidR="00E22D18" w:rsidRDefault="00C85C2F" w:rsidP="00271C7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32"/>
          <w:szCs w:val="32"/>
          <w:lang w:bidi="th-TH"/>
        </w:rPr>
      </w:pPr>
      <w:r w:rsidRPr="00271C73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สรุป </w:t>
      </w:r>
      <w:r w:rsidR="00674703" w:rsidRPr="00271C73">
        <w:rPr>
          <w:rFonts w:ascii="Browallia New" w:hAnsi="Browallia New" w:cs="Browallia New"/>
          <w:color w:val="000000" w:themeColor="text1"/>
          <w:sz w:val="32"/>
          <w:szCs w:val="32"/>
        </w:rPr>
        <w:br/>
      </w:r>
      <w:r w:rsidR="008A780C" w:rsidRPr="00271C73">
        <w:rPr>
          <w:rStyle w:val="Strong"/>
          <w:rFonts w:ascii="Browallia New" w:hAnsi="Browallia New" w:cs="Browallia New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กล่าวสรุปผลการวิจัย และข้อเสนอแนะ </w:t>
      </w:r>
    </w:p>
    <w:p w:rsidR="00C2566E" w:rsidRPr="00C2566E" w:rsidRDefault="00C2566E" w:rsidP="00C2566E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Strong"/>
          <w:rFonts w:ascii="Browallia New" w:hAnsi="Browallia New" w:cs="Browallia New"/>
          <w:b w:val="0"/>
          <w:bCs w:val="0"/>
          <w:color w:val="000000" w:themeColor="text1"/>
          <w:sz w:val="32"/>
          <w:szCs w:val="32"/>
          <w:lang w:bidi="th-TH"/>
        </w:rPr>
      </w:pPr>
    </w:p>
    <w:p w:rsidR="00C85C2F" w:rsidRPr="00271C73" w:rsidRDefault="00C85C2F" w:rsidP="00E22D1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271C73">
        <w:rPr>
          <w:rStyle w:val="Strong"/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การอ้างอิง </w:t>
      </w:r>
    </w:p>
    <w:p w:rsidR="000D6806" w:rsidRDefault="00E43251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 w:rsidRPr="00271C73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 xml:space="preserve">ใช้การอ้างอิงแบบแทรกในเนื้อหา </w:t>
      </w:r>
      <w:r w:rsidR="00E22D18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เช่น สมชัย มีศรี </w:t>
      </w:r>
      <w:r w:rsidR="00E22D18"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  <w:t>(</w:t>
      </w:r>
      <w:r w:rsidR="00E22D18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2564</w:t>
      </w:r>
      <w:r w:rsidR="00E22D18"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  <w:t xml:space="preserve">) </w:t>
      </w:r>
      <w:r w:rsidR="00E22D18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กล่าว่า..................</w:t>
      </w:r>
      <w:r w:rsidR="00C2566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หรือ หลักการตลาดมี 4 องค์ประกอบ </w:t>
      </w:r>
      <w:r w:rsidR="00C2566E"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  <w:t>(</w:t>
      </w:r>
      <w:r w:rsidR="00C2566E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สมชัย มีศรี</w:t>
      </w:r>
      <w:r w:rsidR="00C2566E"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  <w:t xml:space="preserve">, 2564) </w:t>
      </w:r>
      <w:r w:rsidRPr="00271C73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และมีการอ้างอิง</w:t>
      </w:r>
      <w:r w:rsidR="00E22D18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ไว้ในส่วนของ</w:t>
      </w:r>
      <w:r w:rsidRPr="00271C73">
        <w:rPr>
          <w:rFonts w:ascii="Browallia New" w:hAnsi="Browallia New" w:cs="Browallia New"/>
          <w:color w:val="000000" w:themeColor="text1"/>
          <w:sz w:val="32"/>
          <w:szCs w:val="32"/>
          <w:cs/>
          <w:lang w:bidi="th-TH"/>
        </w:rPr>
        <w:t>บรรณานุกรรม</w:t>
      </w:r>
      <w:r w:rsidR="00E22D18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 โดยใช้การอ้างอิงแบบ </w:t>
      </w:r>
      <w:r w:rsidRPr="00271C73">
        <w:rPr>
          <w:rFonts w:ascii="Browallia New" w:hAnsi="Browallia New" w:cs="Browallia New"/>
          <w:color w:val="000000" w:themeColor="text1"/>
          <w:sz w:val="32"/>
          <w:szCs w:val="32"/>
        </w:rPr>
        <w:t>APA 7</w:t>
      </w:r>
      <w:r w:rsidR="000D6806" w:rsidRPr="00271C73">
        <w:rPr>
          <w:rFonts w:ascii="Browallia New" w:hAnsi="Browallia New" w:cs="Browallia New"/>
          <w:color w:val="000000" w:themeColor="text1"/>
          <w:sz w:val="32"/>
          <w:szCs w:val="32"/>
          <w:vertAlign w:val="superscript"/>
          <w:lang w:bidi="th-TH"/>
        </w:rPr>
        <w:t>th</w:t>
      </w:r>
      <w:r w:rsidR="000D6806" w:rsidRPr="00271C73"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  <w:t xml:space="preserve"> edition </w:t>
      </w:r>
      <w:r w:rsidR="000D6806" w:rsidRPr="00271C73">
        <w:rPr>
          <w:rFonts w:ascii="Browallia New" w:hAnsi="Browallia New" w:cs="Browallia New"/>
          <w:sz w:val="32"/>
          <w:szCs w:val="32"/>
          <w:cs/>
          <w:lang w:bidi="th-TH"/>
        </w:rPr>
        <w:t>(</w:t>
      </w:r>
      <w:r w:rsidR="000D6806" w:rsidRPr="00271C73">
        <w:rPr>
          <w:rFonts w:ascii="Browallia New" w:hAnsi="Browallia New" w:cs="Browallia New"/>
          <w:sz w:val="32"/>
          <w:szCs w:val="32"/>
        </w:rPr>
        <w:t>American Psychological Association</w:t>
      </w:r>
      <w:r w:rsidR="000D6806" w:rsidRPr="00271C73">
        <w:rPr>
          <w:rFonts w:ascii="Browallia New" w:hAnsi="Browallia New" w:cs="Browallia New"/>
          <w:sz w:val="32"/>
          <w:szCs w:val="32"/>
          <w:cs/>
          <w:lang w:bidi="th-TH"/>
        </w:rPr>
        <w:t>)</w:t>
      </w:r>
    </w:p>
    <w:p w:rsidR="00A2011A" w:rsidRDefault="00A2011A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</w:p>
    <w:p w:rsidR="00A2011A" w:rsidRDefault="00C2566E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 w:hint="cs"/>
          <w:color w:val="000000" w:themeColor="text1"/>
          <w:sz w:val="32"/>
          <w:szCs w:val="32"/>
          <w:lang w:bidi="th-TH"/>
        </w:rPr>
      </w:pPr>
      <w:r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ตัวอย่างการเขียน</w:t>
      </w:r>
      <w:r w:rsidR="00A2011A"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ตาราง</w:t>
      </w:r>
      <w:r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และรูปภาพ</w:t>
      </w:r>
    </w:p>
    <w:p w:rsidR="00C2566E" w:rsidRDefault="00C2566E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</w:p>
    <w:p w:rsidR="00C2566E" w:rsidRDefault="00C2566E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 w:hint="cs"/>
          <w:color w:val="000000" w:themeColor="text1"/>
          <w:sz w:val="32"/>
          <w:szCs w:val="32"/>
          <w:lang w:bidi="th-TH"/>
        </w:rPr>
      </w:pPr>
      <w:r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ตารางที่ 1 </w:t>
      </w:r>
    </w:p>
    <w:p w:rsidR="00C2566E" w:rsidRDefault="00C2566E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 w:hint="cs"/>
          <w:color w:val="000000" w:themeColor="text1"/>
          <w:sz w:val="32"/>
          <w:szCs w:val="32"/>
          <w:lang w:bidi="th-TH"/>
        </w:rPr>
      </w:pPr>
      <w:r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ข้อมูลทั่วไปของกลุ่มตัวอย่าง</w:t>
      </w:r>
    </w:p>
    <w:p w:rsidR="00C2566E" w:rsidRDefault="00C2566E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</w:p>
    <w:p w:rsidR="00C2566E" w:rsidRDefault="00C2566E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 w:hint="cs"/>
          <w:color w:val="000000" w:themeColor="text1"/>
          <w:sz w:val="32"/>
          <w:szCs w:val="32"/>
          <w:lang w:bidi="th-TH"/>
        </w:rPr>
      </w:pPr>
      <w:r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>ภาพที่ 1</w:t>
      </w:r>
    </w:p>
    <w:p w:rsidR="00C2566E" w:rsidRPr="00271C73" w:rsidRDefault="00C2566E" w:rsidP="00271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  <w:lang w:bidi="th-TH"/>
        </w:rPr>
      </w:pPr>
      <w:r>
        <w:rPr>
          <w:rFonts w:ascii="Browallia New" w:hAnsi="Browallia New" w:cs="Browallia New" w:hint="cs"/>
          <w:color w:val="000000" w:themeColor="text1"/>
          <w:sz w:val="32"/>
          <w:szCs w:val="32"/>
          <w:cs/>
          <w:lang w:bidi="th-TH"/>
        </w:rPr>
        <w:t xml:space="preserve">แสดงกรอบแนวคิดในการวิจัย </w:t>
      </w:r>
    </w:p>
    <w:p w:rsidR="00FC681E" w:rsidRPr="00271C73" w:rsidRDefault="00674703" w:rsidP="00E22D1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</w:rPr>
      </w:pPr>
      <w:r w:rsidRPr="00271C73">
        <w:rPr>
          <w:rFonts w:ascii="Browallia New" w:hAnsi="Browallia New" w:cs="Browallia New"/>
          <w:color w:val="000000" w:themeColor="text1"/>
          <w:sz w:val="32"/>
          <w:szCs w:val="32"/>
        </w:rPr>
        <w:br/>
      </w:r>
    </w:p>
    <w:p w:rsidR="00FA7E87" w:rsidRPr="00271C73" w:rsidRDefault="00FA7E87" w:rsidP="00271C7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rowallia New" w:hAnsi="Browallia New" w:cs="Browallia New"/>
          <w:color w:val="000000" w:themeColor="text1"/>
          <w:sz w:val="32"/>
          <w:szCs w:val="32"/>
        </w:rPr>
      </w:pPr>
    </w:p>
    <w:sectPr w:rsidR="00FA7E87" w:rsidRPr="00271C73" w:rsidSect="00674703">
      <w:type w:val="nextColumn"/>
      <w:pgSz w:w="11906" w:h="16838" w:code="9"/>
      <w:pgMar w:top="1418" w:right="1134" w:bottom="1418" w:left="1134" w:header="851" w:footer="851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22" w:rsidRDefault="00B25222" w:rsidP="00FF0241">
      <w:r>
        <w:separator/>
      </w:r>
    </w:p>
  </w:endnote>
  <w:endnote w:type="continuationSeparator" w:id="0">
    <w:p w:rsidR="00B25222" w:rsidRDefault="00B25222" w:rsidP="00F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iria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DengXian">
    <w:altName w:val="MingLiU-ExtB"/>
    <w:panose1 w:val="02010600030101010101"/>
    <w:charset w:val="88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22" w:rsidRPr="00BE1D80" w:rsidRDefault="00B25222" w:rsidP="00BE1D80">
      <w:pPr>
        <w:pStyle w:val="Footer"/>
      </w:pPr>
    </w:p>
  </w:footnote>
  <w:footnote w:type="continuationSeparator" w:id="0">
    <w:p w:rsidR="00B25222" w:rsidRDefault="00B25222" w:rsidP="00FF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682"/>
    <w:multiLevelType w:val="hybridMultilevel"/>
    <w:tmpl w:val="FAC64542"/>
    <w:lvl w:ilvl="0" w:tplc="EC2CF124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B2FD7"/>
    <w:multiLevelType w:val="hybridMultilevel"/>
    <w:tmpl w:val="FD8205CE"/>
    <w:lvl w:ilvl="0" w:tplc="23AE49B2">
      <w:start w:val="1"/>
      <w:numFmt w:val="decimal"/>
      <w:pStyle w:val="Reference"/>
      <w:lvlText w:val="[%1]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EE7C3B"/>
    <w:multiLevelType w:val="hybridMultilevel"/>
    <w:tmpl w:val="A120CF22"/>
    <w:lvl w:ilvl="0" w:tplc="7D56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43598A"/>
    <w:multiLevelType w:val="multilevel"/>
    <w:tmpl w:val="701EB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bidi="th-TH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1D6A21"/>
    <w:multiLevelType w:val="singleLevel"/>
    <w:tmpl w:val="F6EECD7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18"/>
      </w:rPr>
    </w:lvl>
  </w:abstractNum>
  <w:abstractNum w:abstractNumId="5" w15:restartNumberingAfterBreak="0">
    <w:nsid w:val="7706733A"/>
    <w:multiLevelType w:val="multilevel"/>
    <w:tmpl w:val="A8904E2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05"/>
        </w:tabs>
        <w:ind w:left="605" w:hanging="605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D3"/>
    <w:rsid w:val="000006D0"/>
    <w:rsid w:val="0000070E"/>
    <w:rsid w:val="000016CB"/>
    <w:rsid w:val="000110A4"/>
    <w:rsid w:val="00042823"/>
    <w:rsid w:val="00042A47"/>
    <w:rsid w:val="00060F7A"/>
    <w:rsid w:val="000611C4"/>
    <w:rsid w:val="000764B8"/>
    <w:rsid w:val="0009690C"/>
    <w:rsid w:val="000A0DA8"/>
    <w:rsid w:val="000B2E19"/>
    <w:rsid w:val="000B6B93"/>
    <w:rsid w:val="000D053D"/>
    <w:rsid w:val="000D6806"/>
    <w:rsid w:val="000E7AFA"/>
    <w:rsid w:val="00107E6B"/>
    <w:rsid w:val="00110ADD"/>
    <w:rsid w:val="00123EDF"/>
    <w:rsid w:val="00153C62"/>
    <w:rsid w:val="00157673"/>
    <w:rsid w:val="00191381"/>
    <w:rsid w:val="001D10CB"/>
    <w:rsid w:val="001D610E"/>
    <w:rsid w:val="001D7A1D"/>
    <w:rsid w:val="001E75D7"/>
    <w:rsid w:val="00212719"/>
    <w:rsid w:val="00256FE4"/>
    <w:rsid w:val="00271C73"/>
    <w:rsid w:val="002739F8"/>
    <w:rsid w:val="00277CF8"/>
    <w:rsid w:val="002809E8"/>
    <w:rsid w:val="002A6CA1"/>
    <w:rsid w:val="002B0256"/>
    <w:rsid w:val="002C2F8E"/>
    <w:rsid w:val="002D71A9"/>
    <w:rsid w:val="002F50A3"/>
    <w:rsid w:val="00323D21"/>
    <w:rsid w:val="00327EA5"/>
    <w:rsid w:val="00334CDC"/>
    <w:rsid w:val="00341B3A"/>
    <w:rsid w:val="00355EF7"/>
    <w:rsid w:val="003746F7"/>
    <w:rsid w:val="00383193"/>
    <w:rsid w:val="00383E41"/>
    <w:rsid w:val="00385651"/>
    <w:rsid w:val="003870FA"/>
    <w:rsid w:val="00387691"/>
    <w:rsid w:val="003876C5"/>
    <w:rsid w:val="00395A70"/>
    <w:rsid w:val="0039721B"/>
    <w:rsid w:val="003D2396"/>
    <w:rsid w:val="003D7306"/>
    <w:rsid w:val="003F0560"/>
    <w:rsid w:val="00431799"/>
    <w:rsid w:val="00443FE8"/>
    <w:rsid w:val="00452750"/>
    <w:rsid w:val="0045454E"/>
    <w:rsid w:val="00473EAE"/>
    <w:rsid w:val="00495E93"/>
    <w:rsid w:val="00496483"/>
    <w:rsid w:val="004B64BD"/>
    <w:rsid w:val="00510519"/>
    <w:rsid w:val="00522694"/>
    <w:rsid w:val="0053777B"/>
    <w:rsid w:val="00544F72"/>
    <w:rsid w:val="00546398"/>
    <w:rsid w:val="005534D4"/>
    <w:rsid w:val="005612B0"/>
    <w:rsid w:val="00561411"/>
    <w:rsid w:val="005750E2"/>
    <w:rsid w:val="00583BCC"/>
    <w:rsid w:val="00594B85"/>
    <w:rsid w:val="005A4309"/>
    <w:rsid w:val="005B2F9F"/>
    <w:rsid w:val="005C38B2"/>
    <w:rsid w:val="005C4B94"/>
    <w:rsid w:val="005C528E"/>
    <w:rsid w:val="005D03AD"/>
    <w:rsid w:val="005E0BCF"/>
    <w:rsid w:val="005F717E"/>
    <w:rsid w:val="006071A1"/>
    <w:rsid w:val="00635637"/>
    <w:rsid w:val="00644929"/>
    <w:rsid w:val="00646CEF"/>
    <w:rsid w:val="00661450"/>
    <w:rsid w:val="0066191A"/>
    <w:rsid w:val="0066318F"/>
    <w:rsid w:val="00663314"/>
    <w:rsid w:val="00670CFD"/>
    <w:rsid w:val="00674201"/>
    <w:rsid w:val="00674703"/>
    <w:rsid w:val="00676CE3"/>
    <w:rsid w:val="006771EC"/>
    <w:rsid w:val="00692548"/>
    <w:rsid w:val="006B346F"/>
    <w:rsid w:val="006C066E"/>
    <w:rsid w:val="006E2519"/>
    <w:rsid w:val="006F3D34"/>
    <w:rsid w:val="006F57D0"/>
    <w:rsid w:val="0070092E"/>
    <w:rsid w:val="0071397E"/>
    <w:rsid w:val="007303B7"/>
    <w:rsid w:val="00734DC4"/>
    <w:rsid w:val="007352DB"/>
    <w:rsid w:val="00736707"/>
    <w:rsid w:val="0076053D"/>
    <w:rsid w:val="00774599"/>
    <w:rsid w:val="00775031"/>
    <w:rsid w:val="00793EDA"/>
    <w:rsid w:val="00796D5A"/>
    <w:rsid w:val="007A1515"/>
    <w:rsid w:val="007A5371"/>
    <w:rsid w:val="007B403F"/>
    <w:rsid w:val="007D46D2"/>
    <w:rsid w:val="007E0E31"/>
    <w:rsid w:val="007E55F2"/>
    <w:rsid w:val="007F35BC"/>
    <w:rsid w:val="007F3E51"/>
    <w:rsid w:val="007F6BAB"/>
    <w:rsid w:val="008240C1"/>
    <w:rsid w:val="00844825"/>
    <w:rsid w:val="00855A84"/>
    <w:rsid w:val="00860A4A"/>
    <w:rsid w:val="008766D1"/>
    <w:rsid w:val="00882A00"/>
    <w:rsid w:val="008A780C"/>
    <w:rsid w:val="008D14D7"/>
    <w:rsid w:val="008E160C"/>
    <w:rsid w:val="008E28FA"/>
    <w:rsid w:val="008E62AE"/>
    <w:rsid w:val="008E7FF9"/>
    <w:rsid w:val="008F16DF"/>
    <w:rsid w:val="009245B7"/>
    <w:rsid w:val="009312E6"/>
    <w:rsid w:val="0095088E"/>
    <w:rsid w:val="009513AE"/>
    <w:rsid w:val="009579F3"/>
    <w:rsid w:val="009979EA"/>
    <w:rsid w:val="009D5DCA"/>
    <w:rsid w:val="009F2688"/>
    <w:rsid w:val="00A04B6B"/>
    <w:rsid w:val="00A2011A"/>
    <w:rsid w:val="00A244D0"/>
    <w:rsid w:val="00A24B9B"/>
    <w:rsid w:val="00A6345E"/>
    <w:rsid w:val="00A75D5E"/>
    <w:rsid w:val="00A804F1"/>
    <w:rsid w:val="00A81656"/>
    <w:rsid w:val="00A87EFF"/>
    <w:rsid w:val="00A9480E"/>
    <w:rsid w:val="00AB1EEC"/>
    <w:rsid w:val="00AD52E5"/>
    <w:rsid w:val="00AF4514"/>
    <w:rsid w:val="00AF709F"/>
    <w:rsid w:val="00B012F1"/>
    <w:rsid w:val="00B217C4"/>
    <w:rsid w:val="00B21AC9"/>
    <w:rsid w:val="00B25222"/>
    <w:rsid w:val="00B3439B"/>
    <w:rsid w:val="00B40978"/>
    <w:rsid w:val="00B42DB2"/>
    <w:rsid w:val="00B56783"/>
    <w:rsid w:val="00B70153"/>
    <w:rsid w:val="00B71621"/>
    <w:rsid w:val="00B71622"/>
    <w:rsid w:val="00B8280F"/>
    <w:rsid w:val="00B84BD3"/>
    <w:rsid w:val="00BD205C"/>
    <w:rsid w:val="00BD383E"/>
    <w:rsid w:val="00BE1D80"/>
    <w:rsid w:val="00BE4AFE"/>
    <w:rsid w:val="00BF052D"/>
    <w:rsid w:val="00BF0F4F"/>
    <w:rsid w:val="00BF3192"/>
    <w:rsid w:val="00BF3E27"/>
    <w:rsid w:val="00C03F51"/>
    <w:rsid w:val="00C114AD"/>
    <w:rsid w:val="00C129EF"/>
    <w:rsid w:val="00C15DE6"/>
    <w:rsid w:val="00C2566E"/>
    <w:rsid w:val="00C604DA"/>
    <w:rsid w:val="00C62916"/>
    <w:rsid w:val="00C6644F"/>
    <w:rsid w:val="00C76FBE"/>
    <w:rsid w:val="00C80118"/>
    <w:rsid w:val="00C825AF"/>
    <w:rsid w:val="00C8505B"/>
    <w:rsid w:val="00C85C2F"/>
    <w:rsid w:val="00CC35A8"/>
    <w:rsid w:val="00CD5347"/>
    <w:rsid w:val="00CE4D87"/>
    <w:rsid w:val="00D03FF1"/>
    <w:rsid w:val="00D05BBF"/>
    <w:rsid w:val="00D24B23"/>
    <w:rsid w:val="00D24D75"/>
    <w:rsid w:val="00D43B6A"/>
    <w:rsid w:val="00D96631"/>
    <w:rsid w:val="00DB1187"/>
    <w:rsid w:val="00DC55B0"/>
    <w:rsid w:val="00DE0F32"/>
    <w:rsid w:val="00DE5A14"/>
    <w:rsid w:val="00E05BE7"/>
    <w:rsid w:val="00E132CB"/>
    <w:rsid w:val="00E212F2"/>
    <w:rsid w:val="00E22D18"/>
    <w:rsid w:val="00E43251"/>
    <w:rsid w:val="00E65775"/>
    <w:rsid w:val="00E80B73"/>
    <w:rsid w:val="00E95E50"/>
    <w:rsid w:val="00EB63F3"/>
    <w:rsid w:val="00EB7729"/>
    <w:rsid w:val="00EC31BF"/>
    <w:rsid w:val="00EC40F3"/>
    <w:rsid w:val="00ED6DEA"/>
    <w:rsid w:val="00EF478B"/>
    <w:rsid w:val="00EF5917"/>
    <w:rsid w:val="00F202D7"/>
    <w:rsid w:val="00F26EC2"/>
    <w:rsid w:val="00F6174A"/>
    <w:rsid w:val="00F670F9"/>
    <w:rsid w:val="00F70B0E"/>
    <w:rsid w:val="00F761A0"/>
    <w:rsid w:val="00F93327"/>
    <w:rsid w:val="00FA2367"/>
    <w:rsid w:val="00FA7E87"/>
    <w:rsid w:val="00FC5F5F"/>
    <w:rsid w:val="00FC681E"/>
    <w:rsid w:val="00FE2275"/>
    <w:rsid w:val="00FE29B4"/>
    <w:rsid w:val="00FF0241"/>
    <w:rsid w:val="00FF0FED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94AA7"/>
  <w15:docId w15:val="{850A4D8D-15AC-42A2-9322-A8B0B978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AF"/>
    <w:pPr>
      <w:autoSpaceDE w:val="0"/>
      <w:autoSpaceDN w:val="0"/>
    </w:pPr>
  </w:style>
  <w:style w:type="paragraph" w:styleId="Heading1">
    <w:name w:val="heading 1"/>
    <w:basedOn w:val="Normal"/>
    <w:link w:val="Heading1Char"/>
    <w:qFormat/>
    <w:rsid w:val="00FF0241"/>
    <w:pPr>
      <w:numPr>
        <w:numId w:val="2"/>
      </w:numPr>
      <w:autoSpaceDE/>
      <w:autoSpaceDN/>
      <w:spacing w:before="240" w:after="120" w:line="240" w:lineRule="exact"/>
      <w:outlineLvl w:val="0"/>
    </w:pPr>
    <w:rPr>
      <w:rFonts w:asciiTheme="majorHAnsi" w:eastAsia="SimSun" w:hAnsiTheme="majorHAnsi" w:cs="Times New Roman"/>
      <w:b/>
      <w:bCs/>
      <w:color w:val="006699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4CDC"/>
    <w:pPr>
      <w:numPr>
        <w:ilvl w:val="1"/>
        <w:numId w:val="2"/>
      </w:numPr>
      <w:autoSpaceDE/>
      <w:autoSpaceDN/>
      <w:spacing w:before="160" w:after="120" w:line="240" w:lineRule="exact"/>
      <w:outlineLvl w:val="1"/>
    </w:pPr>
    <w:rPr>
      <w:rFonts w:asciiTheme="majorHAnsi" w:eastAsia="SimSun" w:hAnsiTheme="majorHAnsi" w:cs="Times New Roman"/>
      <w:b/>
      <w:bCs/>
      <w:kern w:val="0"/>
      <w:sz w:val="24"/>
      <w:szCs w:val="28"/>
    </w:rPr>
  </w:style>
  <w:style w:type="paragraph" w:styleId="Heading3">
    <w:name w:val="heading 3"/>
    <w:basedOn w:val="1"/>
    <w:next w:val="Normal"/>
    <w:link w:val="Heading3Char"/>
    <w:uiPriority w:val="9"/>
    <w:unhideWhenUsed/>
    <w:qFormat/>
    <w:rsid w:val="00C825AF"/>
    <w:pPr>
      <w:numPr>
        <w:ilvl w:val="2"/>
        <w:numId w:val="2"/>
      </w:numPr>
      <w:tabs>
        <w:tab w:val="clear" w:pos="1224"/>
        <w:tab w:val="left" w:pos="812"/>
      </w:tabs>
      <w:ind w:left="426" w:hanging="426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02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0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024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F0241"/>
    <w:rPr>
      <w:rFonts w:asciiTheme="majorHAnsi" w:eastAsia="SimSun" w:hAnsiTheme="majorHAnsi" w:cs="Times New Roman"/>
      <w:b/>
      <w:bCs/>
      <w:color w:val="006699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4CDC"/>
    <w:rPr>
      <w:rFonts w:asciiTheme="majorHAnsi" w:eastAsia="SimSun" w:hAnsiTheme="majorHAnsi" w:cs="Times New Roman"/>
      <w:b/>
      <w:bCs/>
      <w:kern w:val="0"/>
      <w:sz w:val="24"/>
      <w:szCs w:val="28"/>
    </w:rPr>
  </w:style>
  <w:style w:type="paragraph" w:customStyle="1" w:styleId="Reference">
    <w:name w:val="Reference"/>
    <w:basedOn w:val="1"/>
    <w:link w:val="ReferenceChar"/>
    <w:qFormat/>
    <w:rsid w:val="00FF0241"/>
    <w:pPr>
      <w:numPr>
        <w:numId w:val="1"/>
      </w:numPr>
    </w:pPr>
    <w:rPr>
      <w:szCs w:val="21"/>
    </w:rPr>
  </w:style>
  <w:style w:type="paragraph" w:customStyle="1" w:styleId="ReferenceHead">
    <w:name w:val="Reference Head"/>
    <w:basedOn w:val="Heading1"/>
    <w:link w:val="ReferenceHeadChar"/>
    <w:qFormat/>
    <w:rsid w:val="00FF0241"/>
    <w:pPr>
      <w:numPr>
        <w:numId w:val="0"/>
      </w:numPr>
      <w:ind w:left="360" w:hanging="360"/>
    </w:pPr>
    <w:rPr>
      <w:b w:val="0"/>
    </w:rPr>
  </w:style>
  <w:style w:type="character" w:customStyle="1" w:styleId="BodytextChar">
    <w:name w:val="Body text Char"/>
    <w:basedOn w:val="DefaultParagraphFont"/>
    <w:link w:val="1"/>
    <w:rsid w:val="00FF0241"/>
    <w:rPr>
      <w:rFonts w:ascii="Cambria" w:hAnsi="Cambria" w:cs="Calibri"/>
    </w:rPr>
  </w:style>
  <w:style w:type="character" w:customStyle="1" w:styleId="ReferenceChar">
    <w:name w:val="Reference Char"/>
    <w:basedOn w:val="BodytextChar"/>
    <w:link w:val="Reference"/>
    <w:rsid w:val="00FF0241"/>
    <w:rPr>
      <w:rFonts w:ascii="Cambria" w:hAnsi="Cambria" w:cs="Calibri"/>
    </w:rPr>
  </w:style>
  <w:style w:type="paragraph" w:customStyle="1" w:styleId="Abstract">
    <w:name w:val="Abstract"/>
    <w:basedOn w:val="Normal"/>
    <w:next w:val="Normal"/>
    <w:rsid w:val="00FF0241"/>
    <w:pPr>
      <w:spacing w:before="60" w:line="288" w:lineRule="auto"/>
      <w:jc w:val="both"/>
    </w:pPr>
    <w:rPr>
      <w:rFonts w:ascii="Cambria" w:hAnsi="Cambria" w:cs="Calibri"/>
      <w:bCs/>
      <w:szCs w:val="18"/>
    </w:rPr>
  </w:style>
  <w:style w:type="paragraph" w:customStyle="1" w:styleId="Keywords">
    <w:name w:val="Keywords"/>
    <w:basedOn w:val="Normal"/>
    <w:next w:val="Normal"/>
    <w:rsid w:val="00FF0241"/>
    <w:pPr>
      <w:jc w:val="both"/>
    </w:pPr>
    <w:rPr>
      <w:rFonts w:ascii="Cambria" w:hAnsi="Cambria" w:cs="Calibri"/>
      <w:bCs/>
      <w:szCs w:val="18"/>
    </w:rPr>
  </w:style>
  <w:style w:type="character" w:styleId="FootnoteReference">
    <w:name w:val="footnote reference"/>
    <w:semiHidden/>
    <w:rsid w:val="00FF0241"/>
    <w:rPr>
      <w:vertAlign w:val="superscript"/>
    </w:rPr>
  </w:style>
  <w:style w:type="paragraph" w:customStyle="1" w:styleId="1">
    <w:name w:val="正文文本1"/>
    <w:basedOn w:val="Normal"/>
    <w:link w:val="BodytextChar"/>
    <w:rsid w:val="00FF0241"/>
    <w:pPr>
      <w:widowControl w:val="0"/>
      <w:spacing w:line="300" w:lineRule="auto"/>
      <w:ind w:firstLine="204"/>
      <w:jc w:val="both"/>
    </w:pPr>
    <w:rPr>
      <w:rFonts w:ascii="Cambria" w:hAnsi="Cambria" w:cs="Calibri"/>
      <w:szCs w:val="22"/>
    </w:rPr>
  </w:style>
  <w:style w:type="paragraph" w:customStyle="1" w:styleId="Biography">
    <w:name w:val="Biography"/>
    <w:basedOn w:val="Normal"/>
    <w:link w:val="BiographyChar"/>
    <w:rsid w:val="00C6644F"/>
    <w:pPr>
      <w:spacing w:line="300" w:lineRule="auto"/>
      <w:jc w:val="both"/>
    </w:pPr>
    <w:rPr>
      <w:rFonts w:ascii="Cambria" w:hAnsi="Cambria" w:cs="Calibri"/>
    </w:rPr>
  </w:style>
  <w:style w:type="paragraph" w:customStyle="1" w:styleId="TableTitle">
    <w:name w:val="Table Title"/>
    <w:basedOn w:val="Normal"/>
    <w:next w:val="1"/>
    <w:rsid w:val="00CD5347"/>
    <w:pPr>
      <w:jc w:val="center"/>
    </w:pPr>
    <w:rPr>
      <w:rFonts w:ascii="Cambria" w:hAnsi="Cambria" w:cs="Calibri"/>
    </w:rPr>
  </w:style>
  <w:style w:type="paragraph" w:customStyle="1" w:styleId="Equation">
    <w:name w:val="Equation"/>
    <w:basedOn w:val="Normal"/>
    <w:next w:val="Normal"/>
    <w:rsid w:val="00B3439B"/>
    <w:pPr>
      <w:widowControl w:val="0"/>
      <w:tabs>
        <w:tab w:val="right" w:pos="5040"/>
      </w:tabs>
      <w:spacing w:line="252" w:lineRule="auto"/>
      <w:jc w:val="right"/>
    </w:pPr>
    <w:rPr>
      <w:rFonts w:eastAsia="SimSun"/>
    </w:rPr>
  </w:style>
  <w:style w:type="paragraph" w:customStyle="1" w:styleId="figurecaption">
    <w:name w:val="figure caption"/>
    <w:basedOn w:val="Biography"/>
    <w:link w:val="figurecaptionChar"/>
    <w:qFormat/>
    <w:rsid w:val="00CD5347"/>
    <w:pPr>
      <w:jc w:val="center"/>
    </w:pPr>
  </w:style>
  <w:style w:type="character" w:customStyle="1" w:styleId="BiographyChar">
    <w:name w:val="Biography Char"/>
    <w:link w:val="Biography"/>
    <w:rsid w:val="00C6644F"/>
    <w:rPr>
      <w:rFonts w:ascii="Cambria" w:hAnsi="Cambria" w:cs="Calibri"/>
    </w:rPr>
  </w:style>
  <w:style w:type="character" w:customStyle="1" w:styleId="figurecaptionChar">
    <w:name w:val="figure caption Char"/>
    <w:basedOn w:val="BiographyChar"/>
    <w:link w:val="figurecaption"/>
    <w:rsid w:val="00CD5347"/>
    <w:rPr>
      <w:rFonts w:ascii="Cambria" w:hAnsi="Cambria" w:cs="Calibri"/>
    </w:rPr>
  </w:style>
  <w:style w:type="paragraph" w:styleId="Title">
    <w:name w:val="Title"/>
    <w:next w:val="Normal"/>
    <w:link w:val="TitleChar"/>
    <w:uiPriority w:val="10"/>
    <w:qFormat/>
    <w:rsid w:val="00FF0241"/>
    <w:pPr>
      <w:spacing w:before="320" w:after="320"/>
      <w:jc w:val="center"/>
    </w:pPr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0241"/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paragraph" w:customStyle="1" w:styleId="Authors">
    <w:name w:val="Authors"/>
    <w:basedOn w:val="Normal"/>
    <w:link w:val="AuthorsChar"/>
    <w:qFormat/>
    <w:rsid w:val="00FF0241"/>
    <w:pPr>
      <w:spacing w:before="120" w:after="60"/>
    </w:pPr>
    <w:rPr>
      <w:rFonts w:ascii="Cambria" w:eastAsia="SimSun" w:hAnsi="Cambria" w:cs="Calibri"/>
      <w:sz w:val="24"/>
    </w:rPr>
  </w:style>
  <w:style w:type="paragraph" w:customStyle="1" w:styleId="Affiliation">
    <w:name w:val="Affiliation"/>
    <w:basedOn w:val="Normal"/>
    <w:link w:val="AffiliationChar"/>
    <w:qFormat/>
    <w:rsid w:val="00FF0241"/>
    <w:rPr>
      <w:rFonts w:ascii="Cambria" w:eastAsia="SimSun" w:hAnsi="Cambria" w:cs="Calibri"/>
    </w:rPr>
  </w:style>
  <w:style w:type="character" w:customStyle="1" w:styleId="AuthorsChar">
    <w:name w:val="Authors Char"/>
    <w:basedOn w:val="DefaultParagraphFont"/>
    <w:link w:val="Authors"/>
    <w:rsid w:val="00FF0241"/>
    <w:rPr>
      <w:rFonts w:ascii="Cambria" w:eastAsia="SimSun" w:hAnsi="Cambria" w:cs="Calibri"/>
      <w:sz w:val="24"/>
      <w:szCs w:val="21"/>
    </w:rPr>
  </w:style>
  <w:style w:type="character" w:customStyle="1" w:styleId="AffiliationChar">
    <w:name w:val="Affiliation Char"/>
    <w:basedOn w:val="DefaultParagraphFont"/>
    <w:link w:val="Affiliation"/>
    <w:rsid w:val="00FF0241"/>
    <w:rPr>
      <w:rFonts w:ascii="Cambria" w:eastAsia="SimSun" w:hAnsi="Cambria" w:cs="Calibri"/>
      <w:szCs w:val="21"/>
    </w:rPr>
  </w:style>
  <w:style w:type="character" w:customStyle="1" w:styleId="ReferenceHeadChar">
    <w:name w:val="Reference Head Char"/>
    <w:basedOn w:val="Heading1Char"/>
    <w:link w:val="ReferenceHead"/>
    <w:rsid w:val="00FF0241"/>
    <w:rPr>
      <w:rFonts w:asciiTheme="majorHAnsi" w:eastAsia="SimSun" w:hAnsiTheme="majorHAnsi" w:cs="Times New Roman"/>
      <w:b w:val="0"/>
      <w:bCs/>
      <w:color w:val="006699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5AF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uiPriority w:val="9"/>
    <w:rsid w:val="00C825AF"/>
    <w:rPr>
      <w:rFonts w:ascii="Cambria" w:hAnsi="Cambria" w:cs="Calibri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241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24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41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443FE8"/>
    <w:pPr>
      <w:autoSpaceDE/>
      <w:autoSpaceDN/>
      <w:ind w:firstLine="360"/>
      <w:jc w:val="both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43FE8"/>
    <w:rPr>
      <w:rFonts w:ascii="Times New Roman" w:hAnsi="Times New Roman" w:cs="Times New Roman"/>
      <w:kern w:val="0"/>
      <w:sz w:val="18"/>
      <w:szCs w:val="20"/>
      <w:lang w:eastAsia="en-US"/>
    </w:rPr>
  </w:style>
  <w:style w:type="table" w:customStyle="1" w:styleId="10">
    <w:name w:val="表格格線1"/>
    <w:basedOn w:val="TableNormal"/>
    <w:next w:val="TableGrid"/>
    <w:rsid w:val="00D03FF1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646CEF"/>
    <w:pPr>
      <w:numPr>
        <w:numId w:val="10"/>
      </w:numPr>
      <w:autoSpaceDE/>
      <w:autoSpaceDN/>
      <w:spacing w:after="80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646CEF"/>
    <w:pPr>
      <w:autoSpaceDE/>
      <w:autoSpaceDN/>
      <w:spacing w:after="80"/>
      <w:jc w:val="center"/>
    </w:pPr>
    <w:rPr>
      <w:rFonts w:ascii="Times New Roman" w:hAnsi="Times New Roman" w:cs="Miriam"/>
      <w:b/>
      <w:bCs/>
      <w:kern w:val="0"/>
      <w:sz w:val="18"/>
      <w:szCs w:val="18"/>
      <w:lang w:eastAsia="en-AU"/>
    </w:rPr>
  </w:style>
  <w:style w:type="character" w:styleId="Hyperlink">
    <w:name w:val="Hyperlink"/>
    <w:rsid w:val="00EC40F3"/>
    <w:rPr>
      <w:color w:val="0000FF"/>
      <w:u w:val="single"/>
    </w:rPr>
  </w:style>
  <w:style w:type="paragraph" w:customStyle="1" w:styleId="Default">
    <w:name w:val="Default"/>
    <w:rsid w:val="00EC40F3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40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6631"/>
    <w:pPr>
      <w:autoSpaceDE/>
      <w:autoSpaceDN/>
      <w:spacing w:before="100" w:beforeAutospacing="1" w:after="100" w:afterAutospacing="1"/>
    </w:pPr>
    <w:rPr>
      <w:rFonts w:ascii="PMingLiU" w:eastAsia="PMingLiU" w:hAnsi="PMingLiU" w:cs="PMingLiU"/>
      <w:kern w:val="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674703"/>
    <w:rPr>
      <w:b/>
      <w:bCs/>
    </w:rPr>
  </w:style>
  <w:style w:type="character" w:customStyle="1" w:styleId="EndNoteBibliographyChar">
    <w:name w:val="EndNote Bibliography Char"/>
    <w:link w:val="EndNoteBibliography"/>
    <w:qFormat/>
    <w:rsid w:val="00FA7E87"/>
    <w:rPr>
      <w:rFonts w:ascii="DengXian" w:eastAsia="DengXian" w:hAnsi="DengXian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rsid w:val="00FA7E87"/>
    <w:pPr>
      <w:widowControl w:val="0"/>
      <w:autoSpaceDE/>
      <w:autoSpaceDN/>
      <w:jc w:val="both"/>
    </w:pPr>
    <w:rPr>
      <w:rFonts w:ascii="DengXian" w:eastAsia="DengXian" w:hAnsi="DengXi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FAC4-6578-4FB0-BC4C-171A7EB5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2018-04-11T04:04:00Z</cp:lastPrinted>
  <dcterms:created xsi:type="dcterms:W3CDTF">2021-11-09T04:31:00Z</dcterms:created>
  <dcterms:modified xsi:type="dcterms:W3CDTF">2021-11-09T04:32:00Z</dcterms:modified>
</cp:coreProperties>
</file>